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FCD" w:rsidRPr="008A4515" w:rsidRDefault="00412FCD" w:rsidP="00412FCD">
      <w:pPr>
        <w:jc w:val="center"/>
        <w:outlineLvl w:val="0"/>
        <w:rPr>
          <w:b/>
        </w:rPr>
      </w:pPr>
      <w:r w:rsidRPr="008A4515">
        <w:rPr>
          <w:b/>
        </w:rPr>
        <w:t>Уведомление</w:t>
      </w:r>
    </w:p>
    <w:p w:rsidR="00412FCD" w:rsidRPr="008A4515" w:rsidRDefault="00412FCD" w:rsidP="00412FCD">
      <w:pPr>
        <w:jc w:val="center"/>
        <w:outlineLvl w:val="0"/>
        <w:rPr>
          <w:b/>
        </w:rPr>
      </w:pPr>
      <w:r w:rsidRPr="008A4515">
        <w:rPr>
          <w:b/>
        </w:rPr>
        <w:t>о проведении публичных консультаций по проекту</w:t>
      </w:r>
      <w:r w:rsidR="00334FC4" w:rsidRPr="008A4515">
        <w:rPr>
          <w:b/>
        </w:rPr>
        <w:t xml:space="preserve"> </w:t>
      </w:r>
    </w:p>
    <w:p w:rsidR="00412FCD" w:rsidRPr="008A4515" w:rsidRDefault="00412FCD" w:rsidP="00412FCD">
      <w:pPr>
        <w:jc w:val="center"/>
        <w:outlineLvl w:val="0"/>
        <w:rPr>
          <w:b/>
        </w:rPr>
      </w:pPr>
      <w:r w:rsidRPr="008A4515">
        <w:rPr>
          <w:b/>
        </w:rPr>
        <w:t>нормативного правового акта</w:t>
      </w:r>
    </w:p>
    <w:p w:rsidR="00412FCD" w:rsidRPr="008A4515" w:rsidRDefault="00412FCD" w:rsidP="00412FCD">
      <w:pPr>
        <w:jc w:val="center"/>
        <w:rPr>
          <w:b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2551"/>
        <w:gridCol w:w="4253"/>
      </w:tblGrid>
      <w:tr w:rsidR="00412FCD" w:rsidRPr="008A4515" w:rsidTr="005B3145">
        <w:tc>
          <w:tcPr>
            <w:tcW w:w="3261" w:type="dxa"/>
          </w:tcPr>
          <w:p w:rsidR="00412FCD" w:rsidRPr="008A4515" w:rsidRDefault="00412FCD" w:rsidP="00E70790">
            <w:pPr>
              <w:spacing w:line="300" w:lineRule="exact"/>
            </w:pPr>
            <w:r w:rsidRPr="008A4515">
              <w:t>Наименование нормативного правового акта</w:t>
            </w:r>
          </w:p>
        </w:tc>
        <w:tc>
          <w:tcPr>
            <w:tcW w:w="6804" w:type="dxa"/>
            <w:gridSpan w:val="2"/>
          </w:tcPr>
          <w:p w:rsidR="00412FCD" w:rsidRPr="008A4515" w:rsidRDefault="000D4208" w:rsidP="008A4515">
            <w:pPr>
              <w:spacing w:line="300" w:lineRule="exact"/>
              <w:jc w:val="both"/>
            </w:pPr>
            <w:proofErr w:type="gramStart"/>
            <w:r w:rsidRPr="008A4515">
              <w:t xml:space="preserve">проект </w:t>
            </w:r>
            <w:r w:rsidR="008A4515" w:rsidRPr="008A4515">
              <w:t>постановления Правительства Кировской области «О внесении изменений в постановление Правительства Кировской области от 02.12.2021 № 660-П «О предоставлении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</w:t>
            </w:r>
            <w:proofErr w:type="gramEnd"/>
            <w:r w:rsidR="008A4515" w:rsidRPr="008A4515">
              <w:t xml:space="preserve"> Федерального закона от 29 декабря 2006 года № 264-ФЗ «О развитии сельского хозяйства», грантов в форме субсидий из областного бюджета на повышение продуктивности в молочном скотоводстве» </w:t>
            </w:r>
          </w:p>
        </w:tc>
      </w:tr>
      <w:tr w:rsidR="00412FCD" w:rsidRPr="008A4515" w:rsidTr="005B3145">
        <w:tc>
          <w:tcPr>
            <w:tcW w:w="3261" w:type="dxa"/>
          </w:tcPr>
          <w:p w:rsidR="00412FCD" w:rsidRPr="008A4515" w:rsidRDefault="00412FCD" w:rsidP="00E70790">
            <w:pPr>
              <w:spacing w:line="300" w:lineRule="exact"/>
            </w:pPr>
            <w:r w:rsidRPr="008A4515">
              <w:t>Планируемый срок вступления нормативного правового акта в силу</w:t>
            </w:r>
          </w:p>
        </w:tc>
        <w:tc>
          <w:tcPr>
            <w:tcW w:w="6804" w:type="dxa"/>
            <w:gridSpan w:val="2"/>
          </w:tcPr>
          <w:p w:rsidR="00412FCD" w:rsidRPr="008A4515" w:rsidRDefault="00643FF3" w:rsidP="008A4515">
            <w:pPr>
              <w:spacing w:line="300" w:lineRule="exact"/>
              <w:jc w:val="both"/>
            </w:pPr>
            <w:r w:rsidRPr="008A4515">
              <w:t xml:space="preserve">вступает </w:t>
            </w:r>
            <w:r w:rsidR="008A4515" w:rsidRPr="008A4515">
              <w:t>в силу со дня его официального опубликования</w:t>
            </w:r>
          </w:p>
        </w:tc>
      </w:tr>
      <w:tr w:rsidR="00412FCD" w:rsidRPr="008A4515" w:rsidTr="005B3145">
        <w:tc>
          <w:tcPr>
            <w:tcW w:w="3261" w:type="dxa"/>
          </w:tcPr>
          <w:p w:rsidR="00412FCD" w:rsidRPr="008A4515" w:rsidRDefault="00412FCD" w:rsidP="00E70790">
            <w:pPr>
              <w:spacing w:line="300" w:lineRule="exact"/>
            </w:pPr>
            <w:r w:rsidRPr="008A4515">
              <w:t>Краткое изложение цели и содержания регулирования</w:t>
            </w:r>
          </w:p>
        </w:tc>
        <w:tc>
          <w:tcPr>
            <w:tcW w:w="6804" w:type="dxa"/>
            <w:gridSpan w:val="2"/>
          </w:tcPr>
          <w:p w:rsidR="00CD180F" w:rsidRPr="008A4515" w:rsidRDefault="008A4515" w:rsidP="008A4515">
            <w:pPr>
              <w:autoSpaceDE w:val="0"/>
              <w:autoSpaceDN w:val="0"/>
              <w:adjustRightInd w:val="0"/>
              <w:spacing w:line="300" w:lineRule="exact"/>
              <w:jc w:val="both"/>
              <w:outlineLvl w:val="0"/>
            </w:pPr>
            <w:proofErr w:type="gramStart"/>
            <w:r w:rsidRPr="008A4515">
              <w:t>проект подготовлен в целях приведения постановления Правительства Кировской области от 02.12.2021 № 660-П «О предоставлении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 29</w:t>
            </w:r>
            <w:proofErr w:type="gramEnd"/>
            <w:r w:rsidRPr="008A4515">
              <w:t xml:space="preserve"> декабря 2006 года № 264-ФЗ «О развитии сельского хозяйства», грантов в форме субсидий из областного бюджета на повышение продуктивности в молочном скотоводстве» в соответствие с федеральным законодательством</w:t>
            </w:r>
          </w:p>
        </w:tc>
      </w:tr>
      <w:tr w:rsidR="00BA1026" w:rsidRPr="008A4515" w:rsidTr="005B3145">
        <w:tc>
          <w:tcPr>
            <w:tcW w:w="3261" w:type="dxa"/>
          </w:tcPr>
          <w:p w:rsidR="00BA1026" w:rsidRPr="008A4515" w:rsidRDefault="00BA1026" w:rsidP="00E70790">
            <w:pPr>
              <w:spacing w:line="300" w:lineRule="exact"/>
            </w:pPr>
            <w:r w:rsidRPr="008A4515">
              <w:t>Сведения о разработчике нормативного правового акта</w:t>
            </w:r>
          </w:p>
        </w:tc>
        <w:tc>
          <w:tcPr>
            <w:tcW w:w="6804" w:type="dxa"/>
            <w:gridSpan w:val="2"/>
          </w:tcPr>
          <w:p w:rsidR="00BA1026" w:rsidRPr="008A4515" w:rsidRDefault="00BA1026" w:rsidP="00D8104C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45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Министерство </w:t>
            </w:r>
            <w:r w:rsidR="00767AE0" w:rsidRPr="008A45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сельского хозяйства и продовольствия Кировской области</w:t>
            </w:r>
            <w:r w:rsidRPr="008A45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BA1026" w:rsidRPr="008A4515" w:rsidRDefault="00BA1026" w:rsidP="00D8104C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45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контактное лицо: </w:t>
            </w:r>
            <w:r w:rsidR="008A4515" w:rsidRPr="008A45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Хорошавина Елена Витальевна</w:t>
            </w:r>
            <w:r w:rsidRPr="008A45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BA1026" w:rsidRPr="008A4515" w:rsidRDefault="00BA1026" w:rsidP="00D8104C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45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должность: </w:t>
            </w:r>
            <w:r w:rsidR="00767AE0" w:rsidRPr="008A45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главный-специалист отдела реализации программ развития сельских территорий и малых форм хозяйствования</w:t>
            </w:r>
            <w:r w:rsidRPr="008A45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BA1026" w:rsidRPr="008A4515" w:rsidRDefault="00BA1026" w:rsidP="00BA1026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45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телефон: (8332) </w:t>
            </w:r>
            <w:r w:rsidR="00767AE0" w:rsidRPr="008A45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27-27-38 (доб.</w:t>
            </w:r>
            <w:r w:rsidR="008A4515" w:rsidRPr="008A4515">
              <w:rPr>
                <w:sz w:val="24"/>
                <w:szCs w:val="24"/>
              </w:rPr>
              <w:t xml:space="preserve"> </w:t>
            </w:r>
            <w:r w:rsidR="008A4515" w:rsidRPr="008A45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3872</w:t>
            </w:r>
            <w:r w:rsidR="00767AE0" w:rsidRPr="008A45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8A45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адрес электронной почты:</w:t>
            </w:r>
            <w:hyperlink r:id="rId7" w:history="1"/>
            <w:r w:rsidRPr="008A45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A4515" w:rsidRPr="008A451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evhor</w:t>
            </w:r>
            <w:proofErr w:type="spellEnd"/>
            <w:r w:rsidR="008A4515" w:rsidRPr="008A45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@</w:t>
            </w:r>
            <w:proofErr w:type="spellStart"/>
            <w:r w:rsidR="008A4515" w:rsidRPr="008A451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dsx</w:t>
            </w:r>
            <w:proofErr w:type="spellEnd"/>
            <w:r w:rsidR="008A4515" w:rsidRPr="008A45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8A4515" w:rsidRPr="008A451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kirov</w:t>
            </w:r>
            <w:proofErr w:type="spellEnd"/>
            <w:r w:rsidR="008A4515" w:rsidRPr="008A45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="008A4515" w:rsidRPr="008A451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A1026" w:rsidRPr="008A4515" w:rsidTr="005B3145">
        <w:tc>
          <w:tcPr>
            <w:tcW w:w="3261" w:type="dxa"/>
          </w:tcPr>
          <w:p w:rsidR="00BA1026" w:rsidRPr="008A4515" w:rsidRDefault="00BA1026" w:rsidP="00E70790">
            <w:pPr>
              <w:spacing w:line="300" w:lineRule="exact"/>
            </w:pPr>
            <w:r w:rsidRPr="008A4515">
              <w:t>Срок, в течение которого разработчиком принимаются предложения</w:t>
            </w:r>
          </w:p>
        </w:tc>
        <w:tc>
          <w:tcPr>
            <w:tcW w:w="6804" w:type="dxa"/>
            <w:gridSpan w:val="2"/>
          </w:tcPr>
          <w:p w:rsidR="00BA1026" w:rsidRPr="008A4515" w:rsidRDefault="00BA1026" w:rsidP="008A4515">
            <w:pPr>
              <w:jc w:val="both"/>
              <w:rPr>
                <w:color w:val="000000" w:themeColor="text1"/>
              </w:rPr>
            </w:pPr>
            <w:r w:rsidRPr="008A4515">
              <w:rPr>
                <w:color w:val="000000" w:themeColor="text1"/>
              </w:rPr>
              <w:t xml:space="preserve">с </w:t>
            </w:r>
            <w:r w:rsidR="008A4515" w:rsidRPr="008A4515">
              <w:rPr>
                <w:color w:val="000000" w:themeColor="text1"/>
              </w:rPr>
              <w:t>27.04</w:t>
            </w:r>
            <w:r w:rsidRPr="008A4515">
              <w:rPr>
                <w:color w:val="000000" w:themeColor="text1"/>
              </w:rPr>
              <w:t xml:space="preserve">.2023 по </w:t>
            </w:r>
            <w:r w:rsidR="008A4515" w:rsidRPr="008A4515">
              <w:rPr>
                <w:color w:val="000000" w:themeColor="text1"/>
              </w:rPr>
              <w:t>04.05</w:t>
            </w:r>
            <w:r w:rsidRPr="008A4515">
              <w:rPr>
                <w:color w:val="000000" w:themeColor="text1"/>
              </w:rPr>
              <w:t>.2023 включительно</w:t>
            </w:r>
          </w:p>
        </w:tc>
      </w:tr>
      <w:tr w:rsidR="00412FCD" w:rsidRPr="008A4515" w:rsidTr="005B3145">
        <w:tc>
          <w:tcPr>
            <w:tcW w:w="3261" w:type="dxa"/>
          </w:tcPr>
          <w:p w:rsidR="00412FCD" w:rsidRPr="008A4515" w:rsidRDefault="00412FCD" w:rsidP="00E70790">
            <w:pPr>
              <w:spacing w:line="300" w:lineRule="exact"/>
            </w:pPr>
            <w:r w:rsidRPr="008A4515">
              <w:t>Иная информация</w:t>
            </w:r>
          </w:p>
        </w:tc>
        <w:tc>
          <w:tcPr>
            <w:tcW w:w="6804" w:type="dxa"/>
            <w:gridSpan w:val="2"/>
          </w:tcPr>
          <w:p w:rsidR="00790000" w:rsidRPr="008A4515" w:rsidRDefault="00412FCD" w:rsidP="00E70790">
            <w:pPr>
              <w:spacing w:line="300" w:lineRule="exact"/>
              <w:jc w:val="both"/>
            </w:pPr>
            <w:r w:rsidRPr="008A4515">
              <w:t xml:space="preserve">Все свои замечания и предложения по проекту, помимо заполнения формы на сайте, Вы можете направить на адрес электронной почты </w:t>
            </w:r>
            <w:r w:rsidR="00790000" w:rsidRPr="008A4515">
              <w:t>n.tihomirova@ako.kirov.ru</w:t>
            </w:r>
          </w:p>
        </w:tc>
      </w:tr>
      <w:tr w:rsidR="00412FCD" w:rsidRPr="008A4515" w:rsidTr="005B31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812" w:type="dxa"/>
            <w:gridSpan w:val="2"/>
          </w:tcPr>
          <w:p w:rsidR="00412FCD" w:rsidRPr="008A4515" w:rsidRDefault="002A38A0" w:rsidP="00E70790">
            <w:pPr>
              <w:spacing w:before="720" w:line="320" w:lineRule="exact"/>
              <w:ind w:left="-108"/>
            </w:pPr>
            <w:r w:rsidRPr="008A4515">
              <w:t>М</w:t>
            </w:r>
            <w:r w:rsidR="00412FCD" w:rsidRPr="008A4515">
              <w:t xml:space="preserve">инистр экономического развития </w:t>
            </w:r>
            <w:r w:rsidR="003B4C30" w:rsidRPr="008A4515">
              <w:t xml:space="preserve">  </w:t>
            </w:r>
            <w:r w:rsidR="00412FCD" w:rsidRPr="008A4515">
              <w:t xml:space="preserve">Кировской области </w:t>
            </w:r>
          </w:p>
        </w:tc>
        <w:tc>
          <w:tcPr>
            <w:tcW w:w="4253" w:type="dxa"/>
          </w:tcPr>
          <w:p w:rsidR="00412FCD" w:rsidRPr="008A4515" w:rsidRDefault="00412FCD" w:rsidP="00E70790">
            <w:pPr>
              <w:spacing w:line="320" w:lineRule="exact"/>
              <w:jc w:val="both"/>
            </w:pPr>
          </w:p>
          <w:p w:rsidR="00412FCD" w:rsidRPr="008A4515" w:rsidRDefault="00412FCD" w:rsidP="00E70790">
            <w:pPr>
              <w:spacing w:line="320" w:lineRule="exact"/>
              <w:jc w:val="both"/>
            </w:pPr>
          </w:p>
          <w:p w:rsidR="00412FCD" w:rsidRPr="008A4515" w:rsidRDefault="00412FCD" w:rsidP="00E70790">
            <w:pPr>
              <w:spacing w:line="320" w:lineRule="exact"/>
              <w:jc w:val="right"/>
            </w:pPr>
          </w:p>
          <w:p w:rsidR="00412FCD" w:rsidRPr="008A4515" w:rsidRDefault="002A38A0" w:rsidP="00E70790">
            <w:pPr>
              <w:spacing w:line="320" w:lineRule="exact"/>
              <w:jc w:val="right"/>
            </w:pPr>
            <w:r w:rsidRPr="008A4515">
              <w:t xml:space="preserve">Н.М. </w:t>
            </w:r>
            <w:proofErr w:type="spellStart"/>
            <w:r w:rsidRPr="008A4515">
              <w:t>Кряжева</w:t>
            </w:r>
            <w:proofErr w:type="spellEnd"/>
          </w:p>
        </w:tc>
      </w:tr>
    </w:tbl>
    <w:p w:rsidR="00581ADC" w:rsidRPr="008A4515" w:rsidRDefault="00581ADC" w:rsidP="002A38A0">
      <w:pPr>
        <w:autoSpaceDE w:val="0"/>
        <w:autoSpaceDN w:val="0"/>
        <w:adjustRightInd w:val="0"/>
      </w:pPr>
      <w:bookmarkStart w:id="0" w:name="_GoBack"/>
      <w:bookmarkEnd w:id="0"/>
    </w:p>
    <w:sectPr w:rsidR="00581ADC" w:rsidRPr="008A4515" w:rsidSect="00FD7F8B">
      <w:headerReference w:type="even" r:id="rId8"/>
      <w:headerReference w:type="default" r:id="rId9"/>
      <w:pgSz w:w="11906" w:h="16840" w:code="9"/>
      <w:pgMar w:top="568" w:right="851" w:bottom="567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3A5" w:rsidRDefault="00FC03A5" w:rsidP="00EC5F9F">
      <w:r>
        <w:separator/>
      </w:r>
    </w:p>
  </w:endnote>
  <w:endnote w:type="continuationSeparator" w:id="0">
    <w:p w:rsidR="00FC03A5" w:rsidRDefault="00FC03A5" w:rsidP="00EC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3A5" w:rsidRDefault="00FC03A5" w:rsidP="00EC5F9F">
      <w:r>
        <w:separator/>
      </w:r>
    </w:p>
  </w:footnote>
  <w:footnote w:type="continuationSeparator" w:id="0">
    <w:p w:rsidR="00FC03A5" w:rsidRDefault="00FC03A5" w:rsidP="00EC5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EF" w:rsidRDefault="003E56EF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EF" w:rsidRDefault="003E56EF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4515">
      <w:rPr>
        <w:rStyle w:val="a5"/>
        <w:noProof/>
      </w:rPr>
      <w:t>2</w: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FCD"/>
    <w:rsid w:val="00033685"/>
    <w:rsid w:val="00057922"/>
    <w:rsid w:val="000D3F97"/>
    <w:rsid w:val="000D4208"/>
    <w:rsid w:val="000F1C4C"/>
    <w:rsid w:val="00107603"/>
    <w:rsid w:val="00174C98"/>
    <w:rsid w:val="0017580F"/>
    <w:rsid w:val="001A4A3E"/>
    <w:rsid w:val="001B3918"/>
    <w:rsid w:val="001B3B49"/>
    <w:rsid w:val="001E6BC4"/>
    <w:rsid w:val="00270277"/>
    <w:rsid w:val="00280D66"/>
    <w:rsid w:val="002A38A0"/>
    <w:rsid w:val="002D3A70"/>
    <w:rsid w:val="002F0E9A"/>
    <w:rsid w:val="002F53D5"/>
    <w:rsid w:val="00334FC4"/>
    <w:rsid w:val="003713C9"/>
    <w:rsid w:val="0039220B"/>
    <w:rsid w:val="00397A46"/>
    <w:rsid w:val="003B4C30"/>
    <w:rsid w:val="003B50D8"/>
    <w:rsid w:val="003E56EF"/>
    <w:rsid w:val="00412FCD"/>
    <w:rsid w:val="004670B5"/>
    <w:rsid w:val="004931BE"/>
    <w:rsid w:val="004C5CCF"/>
    <w:rsid w:val="004E39E0"/>
    <w:rsid w:val="004F59B9"/>
    <w:rsid w:val="00531C55"/>
    <w:rsid w:val="00555857"/>
    <w:rsid w:val="00581ADC"/>
    <w:rsid w:val="00593A1B"/>
    <w:rsid w:val="005B3145"/>
    <w:rsid w:val="00643FF3"/>
    <w:rsid w:val="00654CCE"/>
    <w:rsid w:val="007478C0"/>
    <w:rsid w:val="007517A0"/>
    <w:rsid w:val="00767AE0"/>
    <w:rsid w:val="00790000"/>
    <w:rsid w:val="008446F5"/>
    <w:rsid w:val="00853EDC"/>
    <w:rsid w:val="008643AE"/>
    <w:rsid w:val="00896B5E"/>
    <w:rsid w:val="008A4515"/>
    <w:rsid w:val="008B3B41"/>
    <w:rsid w:val="009C6F50"/>
    <w:rsid w:val="009D0BDD"/>
    <w:rsid w:val="00A72B13"/>
    <w:rsid w:val="00AC7A85"/>
    <w:rsid w:val="00B80D09"/>
    <w:rsid w:val="00BA1026"/>
    <w:rsid w:val="00CD180F"/>
    <w:rsid w:val="00CF0025"/>
    <w:rsid w:val="00E44B43"/>
    <w:rsid w:val="00E70790"/>
    <w:rsid w:val="00E76445"/>
    <w:rsid w:val="00EC5F9F"/>
    <w:rsid w:val="00EF79AB"/>
    <w:rsid w:val="00F355D0"/>
    <w:rsid w:val="00FC03A5"/>
    <w:rsid w:val="00FD7F8B"/>
    <w:rsid w:val="00FE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F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2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2FCD"/>
  </w:style>
  <w:style w:type="character" w:styleId="a6">
    <w:name w:val="Hyperlink"/>
    <w:rsid w:val="00412FCD"/>
    <w:rPr>
      <w:color w:val="0000FF"/>
      <w:u w:val="single"/>
    </w:rPr>
  </w:style>
  <w:style w:type="paragraph" w:customStyle="1" w:styleId="ConsNormal">
    <w:name w:val="ConsNormal"/>
    <w:rsid w:val="00412FC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412F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Знак"/>
    <w:basedOn w:val="a"/>
    <w:rsid w:val="00412FCD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412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F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A3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cp:lastPrinted>2023-04-27T07:23:00Z</cp:lastPrinted>
  <dcterms:created xsi:type="dcterms:W3CDTF">2022-08-24T12:11:00Z</dcterms:created>
  <dcterms:modified xsi:type="dcterms:W3CDTF">2023-04-27T07:23:00Z</dcterms:modified>
</cp:coreProperties>
</file>